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EC" w:rsidRDefault="003B7773">
      <w:r w:rsidRPr="0026013E">
        <w:rPr>
          <w:rFonts w:hint="eastAsia"/>
          <w:b/>
        </w:rPr>
        <w:t>T</w:t>
      </w:r>
      <w:r w:rsidRPr="0026013E">
        <w:rPr>
          <w:b/>
        </w:rPr>
        <w:t>itle:</w:t>
      </w:r>
      <w:r>
        <w:t xml:space="preserve"> Cryogenic machining process of difficult-to-machine materials</w:t>
      </w:r>
    </w:p>
    <w:p w:rsidR="003B7773" w:rsidRDefault="003B7773">
      <w:r>
        <w:t>(</w:t>
      </w:r>
      <w:r>
        <w:rPr>
          <w:rFonts w:hint="eastAsia"/>
        </w:rPr>
        <w:t xml:space="preserve">극저온 기반 </w:t>
      </w:r>
      <w:proofErr w:type="spellStart"/>
      <w:r>
        <w:rPr>
          <w:rFonts w:hint="eastAsia"/>
        </w:rPr>
        <w:t>난삭</w:t>
      </w:r>
      <w:proofErr w:type="spellEnd"/>
      <w:r>
        <w:rPr>
          <w:rFonts w:hint="eastAsia"/>
        </w:rPr>
        <w:t xml:space="preserve"> 소재 가공 기술 동향)</w:t>
      </w:r>
    </w:p>
    <w:p w:rsidR="003B7773" w:rsidRDefault="003B7773"/>
    <w:p w:rsidR="003B7773" w:rsidRPr="0026013E" w:rsidRDefault="003B7773">
      <w:pPr>
        <w:rPr>
          <w:b/>
        </w:rPr>
      </w:pPr>
      <w:r w:rsidRPr="0026013E">
        <w:rPr>
          <w:b/>
        </w:rPr>
        <w:t>Abstract:</w:t>
      </w:r>
    </w:p>
    <w:p w:rsidR="003B7773" w:rsidRPr="000A5B70" w:rsidRDefault="006231EA">
      <w:pPr>
        <w:rPr>
          <w:rFonts w:hint="eastAsia"/>
          <w:sz w:val="18"/>
        </w:rPr>
      </w:pPr>
      <w:r w:rsidRPr="00DE2293">
        <w:t xml:space="preserve">Cryogenic machining is a </w:t>
      </w:r>
      <w:r>
        <w:t xml:space="preserve">cutting </w:t>
      </w:r>
      <w:r w:rsidRPr="00DE2293">
        <w:t>process applying cryogenic coolants including the liquid nitrogen (LN2). When the cryogenic coolants are sprayed, reduced cutting temperature can improve the tool life during machining.</w:t>
      </w:r>
      <w:r>
        <w:t xml:space="preserve"> </w:t>
      </w:r>
      <w:r>
        <w:t>In many researches, the cryogenic machining process has been applied to difficult-to-machine materials.</w:t>
      </w:r>
      <w:r>
        <w:t xml:space="preserve"> </w:t>
      </w:r>
      <w:r w:rsidRPr="00DE2293">
        <w:t xml:space="preserve">Materials, </w:t>
      </w:r>
      <w:r w:rsidRPr="00DE2293">
        <w:rPr>
          <w:rFonts w:hint="eastAsia"/>
        </w:rPr>
        <w:t>that</w:t>
      </w:r>
      <w:r w:rsidRPr="00DE2293">
        <w:t xml:space="preserve"> cause low machinability, are classified as difficult</w:t>
      </w:r>
      <w:r>
        <w:t xml:space="preserve">-to-machine materials. </w:t>
      </w:r>
      <w:r>
        <w:rPr>
          <w:rFonts w:hint="eastAsia"/>
        </w:rPr>
        <w:t>T</w:t>
      </w:r>
      <w:r w:rsidRPr="00DE2293">
        <w:t xml:space="preserve">he materials have been widely used in industries due to their great mechanical properties, so the machinability is </w:t>
      </w:r>
      <w:r>
        <w:t xml:space="preserve">required </w:t>
      </w:r>
      <w:r w:rsidRPr="00DE2293">
        <w:t>to be improved</w:t>
      </w:r>
      <w:r w:rsidR="000A5B70">
        <w:t xml:space="preserve"> by cryogenic machining</w:t>
      </w:r>
      <w:r w:rsidRPr="00DE2293">
        <w:t>.</w:t>
      </w:r>
      <w:r w:rsidR="000A5B70">
        <w:t xml:space="preserve"> T</w:t>
      </w:r>
      <w:r>
        <w:t xml:space="preserve">he </w:t>
      </w:r>
      <w:r w:rsidRPr="00DE2293">
        <w:t xml:space="preserve">numerical/experimental </w:t>
      </w:r>
      <w:r>
        <w:t>analyses</w:t>
      </w:r>
      <w:r>
        <w:t xml:space="preserve"> on the cryogenic machining of difficult-to-machine materials </w:t>
      </w:r>
      <w:r w:rsidR="000A5B70">
        <w:t xml:space="preserve">have been studied, </w:t>
      </w:r>
      <w:r>
        <w:t>focusing on the improvement of machinability and understand of machining mechanism.</w:t>
      </w:r>
      <w:bookmarkStart w:id="0" w:name="_GoBack"/>
      <w:bookmarkEnd w:id="0"/>
    </w:p>
    <w:sectPr w:rsidR="003B7773" w:rsidRPr="000A5B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85"/>
    <w:rsid w:val="000A5B70"/>
    <w:rsid w:val="0026013E"/>
    <w:rsid w:val="002A14EB"/>
    <w:rsid w:val="003B7773"/>
    <w:rsid w:val="006231EA"/>
    <w:rsid w:val="00630264"/>
    <w:rsid w:val="00815D44"/>
    <w:rsid w:val="008D3AA8"/>
    <w:rsid w:val="00915E85"/>
    <w:rsid w:val="00AA42E2"/>
    <w:rsid w:val="00E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FCC6F"/>
  <w15:chartTrackingRefBased/>
  <w15:docId w15:val="{1E5B77C8-A772-4AC5-ABDA-7D837010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김도영</dc:creator>
  <cp:keywords/>
  <dc:description/>
  <cp:lastModifiedBy>김도영</cp:lastModifiedBy>
  <cp:revision>5</cp:revision>
  <dcterms:created xsi:type="dcterms:W3CDTF">2020-11-03T02:22:00Z</dcterms:created>
  <dcterms:modified xsi:type="dcterms:W3CDTF">2020-11-03T05:20:00Z</dcterms:modified>
</cp:coreProperties>
</file>